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9D" w:rsidRDefault="00FE404D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Б</w:t>
      </w:r>
      <w:r w:rsidR="00FD669D">
        <w:rPr>
          <w:rStyle w:val="FontStyle12"/>
          <w:b/>
        </w:rPr>
        <w:t>аланс электрической энергии и мощност</w:t>
      </w:r>
      <w:proofErr w:type="gramStart"/>
      <w:r w:rsidR="00FD669D">
        <w:rPr>
          <w:rStyle w:val="FontStyle12"/>
          <w:b/>
        </w:rPr>
        <w:t xml:space="preserve">и </w:t>
      </w:r>
      <w:r w:rsidR="009A3762">
        <w:rPr>
          <w:rStyle w:val="FontStyle12"/>
          <w:b/>
        </w:rPr>
        <w:t>ООО</w:t>
      </w:r>
      <w:proofErr w:type="gramEnd"/>
      <w:r w:rsidR="009A3762">
        <w:rPr>
          <w:rStyle w:val="FontStyle12"/>
          <w:b/>
        </w:rPr>
        <w:t xml:space="preserve"> «НВСК» за 201</w:t>
      </w:r>
      <w:r>
        <w:rPr>
          <w:rStyle w:val="FontStyle12"/>
          <w:b/>
        </w:rPr>
        <w:t>7</w:t>
      </w:r>
      <w:r w:rsidR="009A3762">
        <w:rPr>
          <w:rStyle w:val="FontStyle12"/>
          <w:b/>
        </w:rPr>
        <w:t xml:space="preserve"> год.</w:t>
      </w:r>
    </w:p>
    <w:p w:rsidR="00FE404D" w:rsidRDefault="00FE404D" w:rsidP="000406F6">
      <w:pPr>
        <w:ind w:firstLine="708"/>
        <w:jc w:val="center"/>
        <w:rPr>
          <w:rStyle w:val="FontStyle12"/>
          <w:b/>
        </w:rPr>
      </w:pPr>
    </w:p>
    <w:p w:rsidR="002C384A" w:rsidRPr="000406F6" w:rsidRDefault="009A3762" w:rsidP="000406F6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1.</w:t>
      </w:r>
      <w:r w:rsidR="000406F6" w:rsidRPr="000406F6">
        <w:rPr>
          <w:rStyle w:val="FontStyle12"/>
          <w:b/>
        </w:rPr>
        <w:t>Баланс электрической энергии по сетям ООО «Н</w:t>
      </w:r>
      <w:r w:rsidR="00735EF4">
        <w:rPr>
          <w:rStyle w:val="FontStyle12"/>
          <w:b/>
        </w:rPr>
        <w:t>ВСК»</w:t>
      </w:r>
      <w:r w:rsidR="000406F6" w:rsidRPr="000406F6">
        <w:rPr>
          <w:rStyle w:val="FontStyle12"/>
          <w:b/>
        </w:rPr>
        <w:t xml:space="preserve"> за 201</w:t>
      </w:r>
      <w:r w:rsidR="00FE404D">
        <w:rPr>
          <w:rStyle w:val="FontStyle12"/>
          <w:b/>
        </w:rPr>
        <w:t>7</w:t>
      </w:r>
      <w:r w:rsidR="000406F6" w:rsidRPr="000406F6">
        <w:rPr>
          <w:rStyle w:val="FontStyle12"/>
          <w:b/>
        </w:rPr>
        <w:t xml:space="preserve"> год.</w:t>
      </w:r>
    </w:p>
    <w:p w:rsidR="00E24D3D" w:rsidRDefault="00E24D3D" w:rsidP="00E24D3D">
      <w:pPr>
        <w:jc w:val="right"/>
        <w:rPr>
          <w:rStyle w:val="FontStyle12"/>
        </w:rPr>
      </w:pPr>
      <w:r>
        <w:rPr>
          <w:rStyle w:val="FontStyle12"/>
        </w:rPr>
        <w:t xml:space="preserve">млн. </w:t>
      </w:r>
      <w:proofErr w:type="spellStart"/>
      <w:r>
        <w:rPr>
          <w:rStyle w:val="FontStyle12"/>
        </w:rPr>
        <w:t>кВтч</w:t>
      </w:r>
      <w:proofErr w:type="spellEnd"/>
      <w:r>
        <w:rPr>
          <w:rStyle w:val="FontStyle12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546"/>
      </w:tblGrid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</w:t>
            </w:r>
          </w:p>
        </w:tc>
        <w:tc>
          <w:tcPr>
            <w:tcW w:w="1553" w:type="dxa"/>
          </w:tcPr>
          <w:p w:rsidR="00E24D3D" w:rsidRPr="00F41E6F" w:rsidRDefault="00E24D3D" w:rsidP="00E24D3D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r w:rsidR="00FD669D">
              <w:rPr>
                <w:rStyle w:val="FontStyle12"/>
              </w:rPr>
              <w:t xml:space="preserve"> </w:t>
            </w:r>
            <w:r w:rsidRPr="00F41E6F">
              <w:rPr>
                <w:rStyle w:val="FontStyle12"/>
                <w:lang w:val="en-US"/>
              </w:rPr>
              <w:t>II</w:t>
            </w:r>
          </w:p>
        </w:tc>
        <w:tc>
          <w:tcPr>
            <w:tcW w:w="1546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0406F6" w:rsidRPr="00F41E6F" w:rsidTr="00F41E6F">
        <w:trPr>
          <w:jc w:val="center"/>
        </w:trPr>
        <w:tc>
          <w:tcPr>
            <w:tcW w:w="1821" w:type="dxa"/>
          </w:tcPr>
          <w:p w:rsidR="000406F6" w:rsidRPr="00F41E6F" w:rsidRDefault="000406F6" w:rsidP="000406F6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</w:t>
            </w:r>
            <w:r w:rsidR="00F41E6F" w:rsidRPr="00F41E6F">
              <w:rPr>
                <w:rStyle w:val="FontStyle12"/>
              </w:rPr>
              <w:t>, из других организаций</w:t>
            </w:r>
          </w:p>
        </w:tc>
        <w:tc>
          <w:tcPr>
            <w:tcW w:w="1557" w:type="dxa"/>
          </w:tcPr>
          <w:p w:rsidR="000406F6" w:rsidRPr="00F41E6F" w:rsidRDefault="00AF14D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22,491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F41E6F" w:rsidRDefault="00AF14D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22,491</w:t>
            </w:r>
          </w:p>
        </w:tc>
        <w:tc>
          <w:tcPr>
            <w:tcW w:w="1546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</w:tr>
      <w:tr w:rsidR="00F41E6F" w:rsidRPr="00F41E6F" w:rsidTr="00F41E6F">
        <w:trPr>
          <w:jc w:val="center"/>
        </w:trPr>
        <w:tc>
          <w:tcPr>
            <w:tcW w:w="1821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F41E6F" w:rsidRDefault="00AF14D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6,639</w:t>
            </w:r>
          </w:p>
        </w:tc>
        <w:tc>
          <w:tcPr>
            <w:tcW w:w="1545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E24D3D">
            <w:pPr>
              <w:rPr>
                <w:rStyle w:val="FontStyle12"/>
              </w:rPr>
            </w:pPr>
          </w:p>
        </w:tc>
        <w:tc>
          <w:tcPr>
            <w:tcW w:w="1546" w:type="dxa"/>
          </w:tcPr>
          <w:p w:rsidR="00F41E6F" w:rsidRPr="00F41E6F" w:rsidRDefault="00AF14D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6,639</w:t>
            </w:r>
          </w:p>
        </w:tc>
      </w:tr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0406F6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E24D3D" w:rsidRPr="00F41E6F" w:rsidRDefault="00AF14DD" w:rsidP="00AF14DD">
            <w:pPr>
              <w:rPr>
                <w:rStyle w:val="FontStyle12"/>
              </w:rPr>
            </w:pPr>
            <w:r>
              <w:rPr>
                <w:rStyle w:val="FontStyle12"/>
              </w:rPr>
              <w:t>2,188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F41E6F" w:rsidRDefault="00AF14DD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1,770</w:t>
            </w:r>
          </w:p>
        </w:tc>
        <w:tc>
          <w:tcPr>
            <w:tcW w:w="1546" w:type="dxa"/>
          </w:tcPr>
          <w:p w:rsidR="00E24D3D" w:rsidRPr="00F41E6F" w:rsidRDefault="00AF14D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0,418</w:t>
            </w:r>
          </w:p>
        </w:tc>
      </w:tr>
      <w:tr w:rsidR="000406F6" w:rsidRPr="00F41E6F" w:rsidTr="00F41E6F">
        <w:trPr>
          <w:jc w:val="center"/>
        </w:trPr>
        <w:tc>
          <w:tcPr>
            <w:tcW w:w="1821" w:type="dxa"/>
          </w:tcPr>
          <w:p w:rsidR="000406F6" w:rsidRPr="00F41E6F" w:rsidRDefault="00F41E6F" w:rsidP="00E24D3D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т</w:t>
            </w:r>
            <w:r w:rsidR="000406F6" w:rsidRPr="00F41E6F">
              <w:rPr>
                <w:rStyle w:val="FontStyle12"/>
              </w:rPr>
              <w:t xml:space="preserve">о же </w:t>
            </w:r>
            <w:proofErr w:type="gramStart"/>
            <w:r w:rsidR="000406F6" w:rsidRPr="00F41E6F">
              <w:rPr>
                <w:rStyle w:val="FontStyle12"/>
              </w:rPr>
              <w:t>в</w:t>
            </w:r>
            <w:proofErr w:type="gramEnd"/>
            <w:r w:rsidR="000406F6"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0406F6" w:rsidRPr="00F41E6F" w:rsidRDefault="00AF14DD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9,73</w:t>
            </w:r>
          </w:p>
        </w:tc>
        <w:tc>
          <w:tcPr>
            <w:tcW w:w="1545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0406F6" w:rsidRPr="00F41E6F" w:rsidRDefault="000406F6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0406F6" w:rsidRPr="00F41E6F" w:rsidRDefault="00AF14DD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7,87</w:t>
            </w:r>
          </w:p>
        </w:tc>
        <w:tc>
          <w:tcPr>
            <w:tcW w:w="1546" w:type="dxa"/>
          </w:tcPr>
          <w:p w:rsidR="000406F6" w:rsidRPr="00F41E6F" w:rsidRDefault="00AF14D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6,3</w:t>
            </w:r>
          </w:p>
        </w:tc>
      </w:tr>
      <w:tr w:rsidR="00E24D3D" w:rsidRPr="00F41E6F" w:rsidTr="00F41E6F">
        <w:trPr>
          <w:jc w:val="center"/>
        </w:trPr>
        <w:tc>
          <w:tcPr>
            <w:tcW w:w="1821" w:type="dxa"/>
          </w:tcPr>
          <w:p w:rsidR="00E24D3D" w:rsidRPr="00F41E6F" w:rsidRDefault="00E24D3D" w:rsidP="00F41E6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Отпуск э/э из сети</w:t>
            </w:r>
            <w:r w:rsidR="00F41E6F" w:rsidRPr="00F41E6F">
              <w:rPr>
                <w:rStyle w:val="FontStyle12"/>
              </w:rPr>
              <w:t>, (полезный отпуск)</w:t>
            </w:r>
            <w:r w:rsidRPr="00F41E6F">
              <w:rPr>
                <w:rStyle w:val="FontStyle12"/>
              </w:rPr>
              <w:t xml:space="preserve"> </w:t>
            </w:r>
          </w:p>
        </w:tc>
        <w:tc>
          <w:tcPr>
            <w:tcW w:w="1557" w:type="dxa"/>
          </w:tcPr>
          <w:p w:rsidR="009D3249" w:rsidRPr="00F41E6F" w:rsidRDefault="00AF14DD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20,303</w:t>
            </w:r>
          </w:p>
        </w:tc>
        <w:tc>
          <w:tcPr>
            <w:tcW w:w="1545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E24D3D" w:rsidRPr="00F41E6F" w:rsidRDefault="00E24D3D" w:rsidP="00E24D3D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E24D3D" w:rsidRPr="00F41E6F" w:rsidRDefault="00AF14DD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14,082</w:t>
            </w:r>
          </w:p>
        </w:tc>
        <w:tc>
          <w:tcPr>
            <w:tcW w:w="1546" w:type="dxa"/>
          </w:tcPr>
          <w:p w:rsidR="00E24D3D" w:rsidRPr="00F41E6F" w:rsidRDefault="00AF14DD" w:rsidP="009D3249">
            <w:pPr>
              <w:rPr>
                <w:rStyle w:val="FontStyle12"/>
              </w:rPr>
            </w:pPr>
            <w:r>
              <w:rPr>
                <w:rStyle w:val="FontStyle12"/>
              </w:rPr>
              <w:t>6,221</w:t>
            </w:r>
          </w:p>
        </w:tc>
      </w:tr>
    </w:tbl>
    <w:p w:rsidR="00E24D3D" w:rsidRDefault="00E24D3D" w:rsidP="00E24D3D">
      <w:pPr>
        <w:rPr>
          <w:rStyle w:val="FontStyle12"/>
        </w:rPr>
      </w:pPr>
    </w:p>
    <w:p w:rsidR="00A52711" w:rsidRPr="000406F6" w:rsidRDefault="009A3762" w:rsidP="00A52711">
      <w:pPr>
        <w:ind w:firstLine="708"/>
        <w:jc w:val="center"/>
        <w:rPr>
          <w:rStyle w:val="FontStyle12"/>
          <w:b/>
        </w:rPr>
      </w:pPr>
      <w:r>
        <w:rPr>
          <w:rStyle w:val="FontStyle12"/>
          <w:b/>
        </w:rPr>
        <w:t>2.</w:t>
      </w:r>
      <w:r w:rsidR="00A52711" w:rsidRPr="000406F6">
        <w:rPr>
          <w:rStyle w:val="FontStyle12"/>
          <w:b/>
        </w:rPr>
        <w:t xml:space="preserve">Баланс электрической </w:t>
      </w:r>
      <w:r w:rsidR="00A52711">
        <w:rPr>
          <w:rStyle w:val="FontStyle12"/>
          <w:b/>
        </w:rPr>
        <w:t>мощности</w:t>
      </w:r>
      <w:r w:rsidR="00A52711" w:rsidRPr="000406F6">
        <w:rPr>
          <w:rStyle w:val="FontStyle12"/>
          <w:b/>
        </w:rPr>
        <w:t xml:space="preserve"> по сетям ООО «</w:t>
      </w:r>
      <w:r w:rsidR="00735EF4">
        <w:rPr>
          <w:rStyle w:val="FontStyle12"/>
          <w:b/>
        </w:rPr>
        <w:t>НВСК</w:t>
      </w:r>
      <w:r w:rsidR="00A52711" w:rsidRPr="000406F6">
        <w:rPr>
          <w:rStyle w:val="FontStyle12"/>
          <w:b/>
        </w:rPr>
        <w:t>» за 201</w:t>
      </w:r>
      <w:r w:rsidR="00FE404D">
        <w:rPr>
          <w:rStyle w:val="FontStyle12"/>
          <w:b/>
        </w:rPr>
        <w:t>7</w:t>
      </w:r>
      <w:r w:rsidR="00A52711" w:rsidRPr="000406F6">
        <w:rPr>
          <w:rStyle w:val="FontStyle12"/>
          <w:b/>
        </w:rPr>
        <w:t xml:space="preserve"> год.</w:t>
      </w:r>
    </w:p>
    <w:p w:rsidR="0019457C" w:rsidRDefault="0019457C" w:rsidP="00E24D3D">
      <w:pPr>
        <w:rPr>
          <w:rStyle w:val="FontStyle12"/>
        </w:rPr>
      </w:pPr>
    </w:p>
    <w:p w:rsidR="00E24D3D" w:rsidRDefault="00124E74" w:rsidP="00124E74">
      <w:pPr>
        <w:jc w:val="right"/>
        <w:rPr>
          <w:rStyle w:val="FontStyle12"/>
        </w:rPr>
      </w:pPr>
      <w:r>
        <w:rPr>
          <w:rStyle w:val="FontStyle12"/>
        </w:rPr>
        <w:t>МВт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1"/>
        <w:gridCol w:w="1557"/>
        <w:gridCol w:w="1545"/>
        <w:gridCol w:w="1549"/>
        <w:gridCol w:w="1553"/>
        <w:gridCol w:w="1546"/>
      </w:tblGrid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Наименование показателя</w:t>
            </w:r>
          </w:p>
        </w:tc>
        <w:tc>
          <w:tcPr>
            <w:tcW w:w="1557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Всего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ВН</w:t>
            </w: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  <w:lang w:val="en-US"/>
              </w:rPr>
            </w:pPr>
            <w:r w:rsidRPr="00F41E6F">
              <w:rPr>
                <w:rStyle w:val="FontStyle12"/>
              </w:rPr>
              <w:t>СН</w:t>
            </w:r>
            <w:proofErr w:type="gramStart"/>
            <w:r w:rsidRPr="00F41E6F"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154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НН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электроэнергии в сеть, из других организаций</w:t>
            </w:r>
          </w:p>
        </w:tc>
        <w:tc>
          <w:tcPr>
            <w:tcW w:w="1557" w:type="dxa"/>
          </w:tcPr>
          <w:p w:rsidR="00F41E6F" w:rsidRPr="00F41E6F" w:rsidRDefault="00C73AD8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4,505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C73AD8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4,505</w:t>
            </w:r>
          </w:p>
        </w:tc>
        <w:tc>
          <w:tcPr>
            <w:tcW w:w="1546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Поступление в сеть из других уровней напряжения</w:t>
            </w:r>
          </w:p>
        </w:tc>
        <w:tc>
          <w:tcPr>
            <w:tcW w:w="1557" w:type="dxa"/>
          </w:tcPr>
          <w:p w:rsidR="00F41E6F" w:rsidRPr="00F41E6F" w:rsidRDefault="00C73AD8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1,339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6" w:type="dxa"/>
          </w:tcPr>
          <w:p w:rsidR="00F41E6F" w:rsidRPr="00F41E6F" w:rsidRDefault="00C73AD8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1,339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>Потери электроэнергии в сети</w:t>
            </w:r>
          </w:p>
        </w:tc>
        <w:tc>
          <w:tcPr>
            <w:tcW w:w="1557" w:type="dxa"/>
          </w:tcPr>
          <w:p w:rsidR="00F41E6F" w:rsidRPr="00F41E6F" w:rsidRDefault="00C73AD8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0,438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C73AD8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0,345</w:t>
            </w:r>
          </w:p>
        </w:tc>
        <w:tc>
          <w:tcPr>
            <w:tcW w:w="1546" w:type="dxa"/>
          </w:tcPr>
          <w:p w:rsidR="00F41E6F" w:rsidRPr="00F41E6F" w:rsidRDefault="00C73AD8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0,093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то же </w:t>
            </w:r>
            <w:proofErr w:type="gramStart"/>
            <w:r w:rsidRPr="00F41E6F">
              <w:rPr>
                <w:rStyle w:val="FontStyle12"/>
              </w:rPr>
              <w:t>в</w:t>
            </w:r>
            <w:proofErr w:type="gramEnd"/>
            <w:r w:rsidRPr="00F41E6F">
              <w:rPr>
                <w:rStyle w:val="FontStyle12"/>
              </w:rPr>
              <w:t xml:space="preserve"> %</w:t>
            </w:r>
          </w:p>
        </w:tc>
        <w:tc>
          <w:tcPr>
            <w:tcW w:w="1557" w:type="dxa"/>
          </w:tcPr>
          <w:p w:rsidR="00F41E6F" w:rsidRPr="00F41E6F" w:rsidRDefault="00C73AD8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9,73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C73AD8" w:rsidP="004E3574">
            <w:pPr>
              <w:rPr>
                <w:rStyle w:val="FontStyle12"/>
              </w:rPr>
            </w:pPr>
            <w:r>
              <w:rPr>
                <w:rStyle w:val="FontStyle12"/>
              </w:rPr>
              <w:t>7,87</w:t>
            </w:r>
          </w:p>
        </w:tc>
        <w:tc>
          <w:tcPr>
            <w:tcW w:w="1546" w:type="dxa"/>
          </w:tcPr>
          <w:p w:rsidR="00F41E6F" w:rsidRPr="00F41E6F" w:rsidRDefault="00C73AD8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6,3</w:t>
            </w:r>
          </w:p>
        </w:tc>
      </w:tr>
      <w:tr w:rsidR="00F41E6F" w:rsidRPr="00F41E6F" w:rsidTr="007A4A8F">
        <w:trPr>
          <w:jc w:val="center"/>
        </w:trPr>
        <w:tc>
          <w:tcPr>
            <w:tcW w:w="1821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  <w:r w:rsidRPr="00F41E6F">
              <w:rPr>
                <w:rStyle w:val="FontStyle12"/>
              </w:rPr>
              <w:t xml:space="preserve">Отпуск э/э из сети, (полезный отпуск) </w:t>
            </w:r>
          </w:p>
        </w:tc>
        <w:tc>
          <w:tcPr>
            <w:tcW w:w="1557" w:type="dxa"/>
          </w:tcPr>
          <w:p w:rsidR="00F41E6F" w:rsidRPr="00F41E6F" w:rsidRDefault="00C73AD8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4,067</w:t>
            </w:r>
          </w:p>
        </w:tc>
        <w:tc>
          <w:tcPr>
            <w:tcW w:w="1545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49" w:type="dxa"/>
          </w:tcPr>
          <w:p w:rsidR="00F41E6F" w:rsidRPr="00F41E6F" w:rsidRDefault="00F41E6F" w:rsidP="007A4A8F">
            <w:pPr>
              <w:rPr>
                <w:rStyle w:val="FontStyle12"/>
              </w:rPr>
            </w:pPr>
          </w:p>
        </w:tc>
        <w:tc>
          <w:tcPr>
            <w:tcW w:w="1553" w:type="dxa"/>
          </w:tcPr>
          <w:p w:rsidR="00F41E6F" w:rsidRPr="00F41E6F" w:rsidRDefault="00C73AD8" w:rsidP="007A4A8F">
            <w:pPr>
              <w:rPr>
                <w:rStyle w:val="FontStyle12"/>
              </w:rPr>
            </w:pPr>
            <w:r>
              <w:rPr>
                <w:rStyle w:val="FontStyle12"/>
              </w:rPr>
              <w:t>2,821</w:t>
            </w:r>
          </w:p>
        </w:tc>
        <w:tc>
          <w:tcPr>
            <w:tcW w:w="1546" w:type="dxa"/>
          </w:tcPr>
          <w:p w:rsidR="00F41E6F" w:rsidRPr="00F41E6F" w:rsidRDefault="00C73AD8" w:rsidP="00407C44">
            <w:pPr>
              <w:rPr>
                <w:rStyle w:val="FontStyle12"/>
              </w:rPr>
            </w:pPr>
            <w:r>
              <w:rPr>
                <w:rStyle w:val="FontStyle12"/>
              </w:rPr>
              <w:t>1,246</w:t>
            </w:r>
          </w:p>
        </w:tc>
      </w:tr>
    </w:tbl>
    <w:p w:rsidR="00E24D3D" w:rsidRDefault="00E24D3D" w:rsidP="00E24D3D">
      <w:pPr>
        <w:rPr>
          <w:rStyle w:val="FontStyle12"/>
        </w:rPr>
      </w:pPr>
      <w:bookmarkStart w:id="0" w:name="_GoBack"/>
      <w:bookmarkEnd w:id="0"/>
    </w:p>
    <w:sectPr w:rsidR="00E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406F6"/>
    <w:rsid w:val="00122B37"/>
    <w:rsid w:val="00124E74"/>
    <w:rsid w:val="0019457C"/>
    <w:rsid w:val="001D5D46"/>
    <w:rsid w:val="001F1764"/>
    <w:rsid w:val="002311F0"/>
    <w:rsid w:val="00236E06"/>
    <w:rsid w:val="002C384A"/>
    <w:rsid w:val="00357A61"/>
    <w:rsid w:val="00407C44"/>
    <w:rsid w:val="00437527"/>
    <w:rsid w:val="004B47EB"/>
    <w:rsid w:val="004C69B1"/>
    <w:rsid w:val="004E3574"/>
    <w:rsid w:val="0051650C"/>
    <w:rsid w:val="005751FF"/>
    <w:rsid w:val="006F0E8D"/>
    <w:rsid w:val="00735EF4"/>
    <w:rsid w:val="00736A25"/>
    <w:rsid w:val="00834764"/>
    <w:rsid w:val="00861A36"/>
    <w:rsid w:val="008A5852"/>
    <w:rsid w:val="00950BF4"/>
    <w:rsid w:val="009A3762"/>
    <w:rsid w:val="009D3249"/>
    <w:rsid w:val="00A52711"/>
    <w:rsid w:val="00AE483A"/>
    <w:rsid w:val="00AF14DD"/>
    <w:rsid w:val="00C73AD8"/>
    <w:rsid w:val="00C91F4C"/>
    <w:rsid w:val="00E24D3D"/>
    <w:rsid w:val="00E54CF2"/>
    <w:rsid w:val="00EC75FD"/>
    <w:rsid w:val="00F00976"/>
    <w:rsid w:val="00F41E6F"/>
    <w:rsid w:val="00FD669D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2013-02-19T09:55:00Z</dcterms:created>
  <dcterms:modified xsi:type="dcterms:W3CDTF">2018-02-16T09:55:00Z</dcterms:modified>
</cp:coreProperties>
</file>